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ece404703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d542f2f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aa60502d405f" /><Relationship Type="http://schemas.openxmlformats.org/officeDocument/2006/relationships/numbering" Target="/word/numbering.xml" Id="R05ce4b803f214364" /><Relationship Type="http://schemas.openxmlformats.org/officeDocument/2006/relationships/settings" Target="/word/settings.xml" Id="R95a930e21d244d1f" /><Relationship Type="http://schemas.openxmlformats.org/officeDocument/2006/relationships/image" Target="/word/media/57d36c77-c0e6-4585-892d-214e1e6bdde5.png" Id="R78d6d542f2f84bf9" /></Relationships>
</file>