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81526f41b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ae3ee99ea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Nieklitz,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1a0d38adc4911" /><Relationship Type="http://schemas.openxmlformats.org/officeDocument/2006/relationships/numbering" Target="/word/numbering.xml" Id="R1a4eff1579ed4097" /><Relationship Type="http://schemas.openxmlformats.org/officeDocument/2006/relationships/settings" Target="/word/settings.xml" Id="R96b67b843ccb410a" /><Relationship Type="http://schemas.openxmlformats.org/officeDocument/2006/relationships/image" Target="/word/media/262adc2d-8668-4a60-a33a-129373be715c.png" Id="R6c3ae3ee99ea4911" /></Relationships>
</file>