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51de00dc0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370a9d374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Nieperfitz,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479b0854e48e7" /><Relationship Type="http://schemas.openxmlformats.org/officeDocument/2006/relationships/numbering" Target="/word/numbering.xml" Id="Rabc470f65db0494b" /><Relationship Type="http://schemas.openxmlformats.org/officeDocument/2006/relationships/settings" Target="/word/settings.xml" Id="R8866d592debe4cb8" /><Relationship Type="http://schemas.openxmlformats.org/officeDocument/2006/relationships/image" Target="/word/media/cc37944b-5e5d-4f38-9d4f-4712cdb09f4a.png" Id="R0ca370a9d3744200" /></Relationships>
</file>