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7dab079a4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65b3485fc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12a1babc44b25" /><Relationship Type="http://schemas.openxmlformats.org/officeDocument/2006/relationships/numbering" Target="/word/numbering.xml" Id="R688bdef666f4495f" /><Relationship Type="http://schemas.openxmlformats.org/officeDocument/2006/relationships/settings" Target="/word/settings.xml" Id="R5218c99d4bab49c3" /><Relationship Type="http://schemas.openxmlformats.org/officeDocument/2006/relationships/image" Target="/word/media/d6083412-bc84-4fd5-9e2f-118d736b1561.png" Id="R5cb65b3485fc4f1e" /></Relationships>
</file>