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d869a1dcc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397e832de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Nonnweiler,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ae088a4bb4f25" /><Relationship Type="http://schemas.openxmlformats.org/officeDocument/2006/relationships/numbering" Target="/word/numbering.xml" Id="R226b604043cf4b83" /><Relationship Type="http://schemas.openxmlformats.org/officeDocument/2006/relationships/settings" Target="/word/settings.xml" Id="Reb176e99a24b48a5" /><Relationship Type="http://schemas.openxmlformats.org/officeDocument/2006/relationships/image" Target="/word/media/82459fd4-da7d-4664-9190-bfc62244490d.png" Id="R68c397e832de493b" /></Relationships>
</file>