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927b72fc7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c2126c85f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Nordwiehe,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d5e6daa7f4739" /><Relationship Type="http://schemas.openxmlformats.org/officeDocument/2006/relationships/numbering" Target="/word/numbering.xml" Id="Rda43f12213514915" /><Relationship Type="http://schemas.openxmlformats.org/officeDocument/2006/relationships/settings" Target="/word/settings.xml" Id="Rb47fa9a03a3a4f31" /><Relationship Type="http://schemas.openxmlformats.org/officeDocument/2006/relationships/image" Target="/word/media/535e5a0b-c382-4c9b-9395-7549f61825a0.png" Id="R9cdc2126c85f4479" /></Relationships>
</file>