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5fe37300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89837da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Nubbel,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5449ee634f72" /><Relationship Type="http://schemas.openxmlformats.org/officeDocument/2006/relationships/numbering" Target="/word/numbering.xml" Id="Rfbed54f7b22d42a5" /><Relationship Type="http://schemas.openxmlformats.org/officeDocument/2006/relationships/settings" Target="/word/settings.xml" Id="Recfe57e71a0e421c" /><Relationship Type="http://schemas.openxmlformats.org/officeDocument/2006/relationships/image" Target="/word/media/ab433537-cdfd-4941-a13f-1c67a34b6053.png" Id="R348689837da2475f" /></Relationships>
</file>