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b0a4e733734d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5781e3ff744f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Nussertsham,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5081fbac834dce" /><Relationship Type="http://schemas.openxmlformats.org/officeDocument/2006/relationships/numbering" Target="/word/numbering.xml" Id="Rabe99582c0894879" /><Relationship Type="http://schemas.openxmlformats.org/officeDocument/2006/relationships/settings" Target="/word/settings.xml" Id="R1bff4766a0ce4081" /><Relationship Type="http://schemas.openxmlformats.org/officeDocument/2006/relationships/image" Target="/word/media/b0b47a17-c40f-4a87-b23d-5cea42628d88.png" Id="R9c5781e3ff744fa4" /></Relationships>
</file>