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fd62f0e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9f10bf7ae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Oppach,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4e2506524e58" /><Relationship Type="http://schemas.openxmlformats.org/officeDocument/2006/relationships/numbering" Target="/word/numbering.xml" Id="R44f9f3eafffa435f" /><Relationship Type="http://schemas.openxmlformats.org/officeDocument/2006/relationships/settings" Target="/word/settings.xml" Id="Rb2a6b9a263434bf0" /><Relationship Type="http://schemas.openxmlformats.org/officeDocument/2006/relationships/image" Target="/word/media/545daaa4-0f1b-4568-bb08-630288ffbc97.png" Id="Ref09f10bf7ae4fc7" /></Relationships>
</file>