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5dc3d0a37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df7454952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Oberbernbach,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28071e1824e4e" /><Relationship Type="http://schemas.openxmlformats.org/officeDocument/2006/relationships/numbering" Target="/word/numbering.xml" Id="R09b52a4e6eec4a10" /><Relationship Type="http://schemas.openxmlformats.org/officeDocument/2006/relationships/settings" Target="/word/settings.xml" Id="R523ddcaee237466e" /><Relationship Type="http://schemas.openxmlformats.org/officeDocument/2006/relationships/image" Target="/word/media/a3e1df26-b0fb-4260-8218-eeba36d53b4b.png" Id="R54fdf74549524ecf" /></Relationships>
</file>