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483e13eed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fa8aadcc7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Oberbersten,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3acac0440473e" /><Relationship Type="http://schemas.openxmlformats.org/officeDocument/2006/relationships/numbering" Target="/word/numbering.xml" Id="R3f15f30f1b9345b4" /><Relationship Type="http://schemas.openxmlformats.org/officeDocument/2006/relationships/settings" Target="/word/settings.xml" Id="Rb08a9dc470e64341" /><Relationship Type="http://schemas.openxmlformats.org/officeDocument/2006/relationships/image" Target="/word/media/d32ee35d-a0a4-4194-bef5-dd6c589cd216.png" Id="R31dfa8aadcc74f46" /></Relationships>
</file>