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a615ee2b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f0f5b8051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Obercunnersdorf,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aef990b4246a4" /><Relationship Type="http://schemas.openxmlformats.org/officeDocument/2006/relationships/numbering" Target="/word/numbering.xml" Id="R3ca2913cb8a14038" /><Relationship Type="http://schemas.openxmlformats.org/officeDocument/2006/relationships/settings" Target="/word/settings.xml" Id="R4d9bb358109d48ee" /><Relationship Type="http://schemas.openxmlformats.org/officeDocument/2006/relationships/image" Target="/word/media/249418ea-acd5-4840-baf1-13b4599bc131.png" Id="R165f0f5b80514f64" /></Relationships>
</file>