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6444fb4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b8bd7fa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a4bb73324a03" /><Relationship Type="http://schemas.openxmlformats.org/officeDocument/2006/relationships/numbering" Target="/word/numbering.xml" Id="Rd5217a1c4858434e" /><Relationship Type="http://schemas.openxmlformats.org/officeDocument/2006/relationships/settings" Target="/word/settings.xml" Id="R7d87d83c3c7f47f0" /><Relationship Type="http://schemas.openxmlformats.org/officeDocument/2006/relationships/image" Target="/word/media/0fe3f96c-8f65-4103-adb7-dcd54517744c.png" Id="R313db8bd7faa4ef3" /></Relationships>
</file>