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bfb1abece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8d5d5e290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9ac7af9b7410e" /><Relationship Type="http://schemas.openxmlformats.org/officeDocument/2006/relationships/numbering" Target="/word/numbering.xml" Id="R2563329bb4344de2" /><Relationship Type="http://schemas.openxmlformats.org/officeDocument/2006/relationships/settings" Target="/word/settings.xml" Id="R8a16f9a591d047d6" /><Relationship Type="http://schemas.openxmlformats.org/officeDocument/2006/relationships/image" Target="/word/media/840b1465-1e6a-45cc-bbb3-bc4cfba4398d.png" Id="R8488d5d5e2904794" /></Relationships>
</file>