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3fc4b95f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833c9097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Obergeroldshausen,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82d809084469" /><Relationship Type="http://schemas.openxmlformats.org/officeDocument/2006/relationships/numbering" Target="/word/numbering.xml" Id="R6ebb3247a9d0407a" /><Relationship Type="http://schemas.openxmlformats.org/officeDocument/2006/relationships/settings" Target="/word/settings.xml" Id="Ra2726a8cee2b4974" /><Relationship Type="http://schemas.openxmlformats.org/officeDocument/2006/relationships/image" Target="/word/media/d6f4ab9f-ce84-4556-b830-8f9b666d28ab.png" Id="R3b4b833c90974409" /></Relationships>
</file>