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1b8a1d572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00022e305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Oberherwigsdorf,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b7171ec144bfd" /><Relationship Type="http://schemas.openxmlformats.org/officeDocument/2006/relationships/numbering" Target="/word/numbering.xml" Id="Rf0c8985217b046d5" /><Relationship Type="http://schemas.openxmlformats.org/officeDocument/2006/relationships/settings" Target="/word/settings.xml" Id="R442dc945f509484d" /><Relationship Type="http://schemas.openxmlformats.org/officeDocument/2006/relationships/image" Target="/word/media/4999e08c-ce83-41e0-b985-b5c623f2bc49.png" Id="R34100022e30542de" /></Relationships>
</file>