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0766ed1c6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ece05b9b6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Oberholzham,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54fc8fb1c491f" /><Relationship Type="http://schemas.openxmlformats.org/officeDocument/2006/relationships/numbering" Target="/word/numbering.xml" Id="Re2b022b64bf14682" /><Relationship Type="http://schemas.openxmlformats.org/officeDocument/2006/relationships/settings" Target="/word/settings.xml" Id="R53949797ca224076" /><Relationship Type="http://schemas.openxmlformats.org/officeDocument/2006/relationships/image" Target="/word/media/7010d5d3-7811-4574-b636-4850ede34194.png" Id="Ra7fece05b9b64f81" /></Relationships>
</file>