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0a04aff67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d252e0581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Oberkoskau,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105c91a6d4d1c" /><Relationship Type="http://schemas.openxmlformats.org/officeDocument/2006/relationships/numbering" Target="/word/numbering.xml" Id="R0bb835e2178a4a3f" /><Relationship Type="http://schemas.openxmlformats.org/officeDocument/2006/relationships/settings" Target="/word/settings.xml" Id="R5530b2bf562d4d18" /><Relationship Type="http://schemas.openxmlformats.org/officeDocument/2006/relationships/image" Target="/word/media/bfdb7576-aefd-4923-adfe-b6b2a7669e08.png" Id="R391d252e058143f4" /></Relationships>
</file>