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1d8c18413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dfe88b6cd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Oberlanger Tenge,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f1ba6d0eb40b9" /><Relationship Type="http://schemas.openxmlformats.org/officeDocument/2006/relationships/numbering" Target="/word/numbering.xml" Id="R1168aa7ac4894184" /><Relationship Type="http://schemas.openxmlformats.org/officeDocument/2006/relationships/settings" Target="/word/settings.xml" Id="R6f56b203a8ae4a0c" /><Relationship Type="http://schemas.openxmlformats.org/officeDocument/2006/relationships/image" Target="/word/media/0459ca93-e430-419f-a64c-95c5da5bd357.png" Id="R8c3dfe88b6cd4c3e" /></Relationships>
</file>