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d50c5eb2e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03ab1a4bd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Oberlaudenberg,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f90be562d436e" /><Relationship Type="http://schemas.openxmlformats.org/officeDocument/2006/relationships/numbering" Target="/word/numbering.xml" Id="R30dc3cabb3ee4de5" /><Relationship Type="http://schemas.openxmlformats.org/officeDocument/2006/relationships/settings" Target="/word/settings.xml" Id="Rf85e35524d334994" /><Relationship Type="http://schemas.openxmlformats.org/officeDocument/2006/relationships/image" Target="/word/media/34ca3e8c-c460-4152-b81d-6e15868cb98c.png" Id="Rd7403ab1a4bd48f3" /></Relationships>
</file>