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56eced0d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81a5953fd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Obermarchenbach,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6b15e6034454" /><Relationship Type="http://schemas.openxmlformats.org/officeDocument/2006/relationships/numbering" Target="/word/numbering.xml" Id="Reb279beb2d1444c7" /><Relationship Type="http://schemas.openxmlformats.org/officeDocument/2006/relationships/settings" Target="/word/settings.xml" Id="R2e786c320d1c40a5" /><Relationship Type="http://schemas.openxmlformats.org/officeDocument/2006/relationships/image" Target="/word/media/5d5b5a16-9476-42f7-a35c-57f7367ca2a0.png" Id="R56381a5953fd40a2" /></Relationships>
</file>