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e6b8c01c6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95d0e8c20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Obernaundorf,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5291170764cfa" /><Relationship Type="http://schemas.openxmlformats.org/officeDocument/2006/relationships/numbering" Target="/word/numbering.xml" Id="R084bb26b978a4d78" /><Relationship Type="http://schemas.openxmlformats.org/officeDocument/2006/relationships/settings" Target="/word/settings.xml" Id="Rcdd86c04f9924020" /><Relationship Type="http://schemas.openxmlformats.org/officeDocument/2006/relationships/image" Target="/word/media/93ee9837-58f1-42bd-8acb-066a890f3405.png" Id="R54195d0e8c204cf5" /></Relationships>
</file>