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71dc26fc1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f05cfd4e6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65b275b424706" /><Relationship Type="http://schemas.openxmlformats.org/officeDocument/2006/relationships/numbering" Target="/word/numbering.xml" Id="Rd45274237e684034" /><Relationship Type="http://schemas.openxmlformats.org/officeDocument/2006/relationships/settings" Target="/word/settings.xml" Id="Rd611d18883f745cb" /><Relationship Type="http://schemas.openxmlformats.org/officeDocument/2006/relationships/image" Target="/word/media/0ca90355-9359-4c94-a331-ecc59aca0d28.png" Id="Rca1f05cfd4e64c59" /></Relationships>
</file>