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f6f83ddfb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459d6a6ef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285cc95274a66" /><Relationship Type="http://schemas.openxmlformats.org/officeDocument/2006/relationships/numbering" Target="/word/numbering.xml" Id="R0d231009516d4d85" /><Relationship Type="http://schemas.openxmlformats.org/officeDocument/2006/relationships/settings" Target="/word/settings.xml" Id="R26a2b3cd506e4924" /><Relationship Type="http://schemas.openxmlformats.org/officeDocument/2006/relationships/image" Target="/word/media/8d5be92e-7d79-44f8-9fae-0f3a466d616d.png" Id="R9fe459d6a6ef466f" /></Relationships>
</file>