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d939ae4af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6166c65ae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cf02bf8434f87" /><Relationship Type="http://schemas.openxmlformats.org/officeDocument/2006/relationships/numbering" Target="/word/numbering.xml" Id="R4e90f2ce665443bf" /><Relationship Type="http://schemas.openxmlformats.org/officeDocument/2006/relationships/settings" Target="/word/settings.xml" Id="R533ffd71efe1454b" /><Relationship Type="http://schemas.openxmlformats.org/officeDocument/2006/relationships/image" Target="/word/media/ee69746a-6be3-41cc-af62-79cd1ba979c4.png" Id="R3ab6166c65ae486b" /></Relationships>
</file>