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fcfd84990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40e6f52e3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Oberolbuhl,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db5b7244742fb" /><Relationship Type="http://schemas.openxmlformats.org/officeDocument/2006/relationships/numbering" Target="/word/numbering.xml" Id="R514b28cc0ba34c21" /><Relationship Type="http://schemas.openxmlformats.org/officeDocument/2006/relationships/settings" Target="/word/settings.xml" Id="Rccdb6490d39344f2" /><Relationship Type="http://schemas.openxmlformats.org/officeDocument/2006/relationships/image" Target="/word/media/275e548c-8e52-4bd1-9b1b-de9a347d1109.png" Id="R55840e6f52e34ef1" /></Relationships>
</file>