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3fe3a8d6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97646307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3c1c5ab4405a" /><Relationship Type="http://schemas.openxmlformats.org/officeDocument/2006/relationships/numbering" Target="/word/numbering.xml" Id="R413985ab8b3a4cbe" /><Relationship Type="http://schemas.openxmlformats.org/officeDocument/2006/relationships/settings" Target="/word/settings.xml" Id="Red8e884c9b6b4171" /><Relationship Type="http://schemas.openxmlformats.org/officeDocument/2006/relationships/image" Target="/word/media/d29d6e25-a12e-4167-9deb-ac8d0317c4a9.png" Id="Rcbd97646307e4a91" /></Relationships>
</file>