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13aeabc87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5d316615d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Oberroslau,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2febccffc4f49" /><Relationship Type="http://schemas.openxmlformats.org/officeDocument/2006/relationships/numbering" Target="/word/numbering.xml" Id="R341ab7ba2c34475b" /><Relationship Type="http://schemas.openxmlformats.org/officeDocument/2006/relationships/settings" Target="/word/settings.xml" Id="R01fd6464958244ff" /><Relationship Type="http://schemas.openxmlformats.org/officeDocument/2006/relationships/image" Target="/word/media/0f98029e-ea0a-4cb1-b102-e313868ce8be.png" Id="R6ef5d316615d41ea" /></Relationships>
</file>