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a7a6908d3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adb7d5321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Oberrossbach,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a447402ea4f55" /><Relationship Type="http://schemas.openxmlformats.org/officeDocument/2006/relationships/numbering" Target="/word/numbering.xml" Id="R2fb46e9049724af6" /><Relationship Type="http://schemas.openxmlformats.org/officeDocument/2006/relationships/settings" Target="/word/settings.xml" Id="R163982b3c4da4ead" /><Relationship Type="http://schemas.openxmlformats.org/officeDocument/2006/relationships/image" Target="/word/media/aaf2067d-9754-4360-bbca-e5cdf413a270.png" Id="R9a9adb7d532147c9" /></Relationships>
</file>