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7a66404e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e3fd81da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Obersalzberg,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4fcc509304b35" /><Relationship Type="http://schemas.openxmlformats.org/officeDocument/2006/relationships/numbering" Target="/word/numbering.xml" Id="R4b70eb3235164ba9" /><Relationship Type="http://schemas.openxmlformats.org/officeDocument/2006/relationships/settings" Target="/word/settings.xml" Id="R956c5e330f2747e5" /><Relationship Type="http://schemas.openxmlformats.org/officeDocument/2006/relationships/image" Target="/word/media/96463cc1-0cfc-4db3-941a-f97761f95287.png" Id="R52e8e3fd81da4cf9" /></Relationships>
</file>