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74ffcbb5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b724b9ba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Oberscheffach,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fe06a28140ec" /><Relationship Type="http://schemas.openxmlformats.org/officeDocument/2006/relationships/numbering" Target="/word/numbering.xml" Id="R50d8e80b76624867" /><Relationship Type="http://schemas.openxmlformats.org/officeDocument/2006/relationships/settings" Target="/word/settings.xml" Id="R42402d3c6e4840d9" /><Relationship Type="http://schemas.openxmlformats.org/officeDocument/2006/relationships/image" Target="/word/media/9f936820-6a2f-4080-8d40-20e196f38bfa.png" Id="R753bb724b9ba48b8" /></Relationships>
</file>