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04f968a1b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9097e2b4a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Oberschonenfeld,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d914bc2be41b0" /><Relationship Type="http://schemas.openxmlformats.org/officeDocument/2006/relationships/numbering" Target="/word/numbering.xml" Id="Rf2f23424970e48f3" /><Relationship Type="http://schemas.openxmlformats.org/officeDocument/2006/relationships/settings" Target="/word/settings.xml" Id="Rc783adeec3364ae2" /><Relationship Type="http://schemas.openxmlformats.org/officeDocument/2006/relationships/image" Target="/word/media/4985c459-e64a-4cb8-b568-fd320a3104a3.png" Id="R2409097e2b4a45b7" /></Relationships>
</file>