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2d44ef52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039d42e03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Oberstezeit,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5a6f853a846bd" /><Relationship Type="http://schemas.openxmlformats.org/officeDocument/2006/relationships/numbering" Target="/word/numbering.xml" Id="R767bb80651c944ee" /><Relationship Type="http://schemas.openxmlformats.org/officeDocument/2006/relationships/settings" Target="/word/settings.xml" Id="R0ce9540c6a8f4e13" /><Relationship Type="http://schemas.openxmlformats.org/officeDocument/2006/relationships/image" Target="/word/media/c7a90e69-2cb3-4971-a4ef-a82dc72b28e1.png" Id="R9b3039d42e03457f" /></Relationships>
</file>