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cf3e9a1a8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fae446653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147ad1f6a4850" /><Relationship Type="http://schemas.openxmlformats.org/officeDocument/2006/relationships/numbering" Target="/word/numbering.xml" Id="R95c5f99d415642ae" /><Relationship Type="http://schemas.openxmlformats.org/officeDocument/2006/relationships/settings" Target="/word/settings.xml" Id="R21d7df27f9634ddd" /><Relationship Type="http://schemas.openxmlformats.org/officeDocument/2006/relationships/image" Target="/word/media/570d482b-354c-4d77-aa9d-35efc39efd88.png" Id="R3bafae4466534425" /></Relationships>
</file>