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3a949b25a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f8fa2e419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Oberzarnham,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b3e8ef78844c5" /><Relationship Type="http://schemas.openxmlformats.org/officeDocument/2006/relationships/numbering" Target="/word/numbering.xml" Id="R500c5fbf319e473b" /><Relationship Type="http://schemas.openxmlformats.org/officeDocument/2006/relationships/settings" Target="/word/settings.xml" Id="R61fd3568abcd41ed" /><Relationship Type="http://schemas.openxmlformats.org/officeDocument/2006/relationships/image" Target="/word/media/d2baeea4-5aea-4ffe-ae0d-5fb7a11c3416.png" Id="Rcaff8fa2e4194366" /></Relationships>
</file>