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4620fd8dd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c0f8f4d36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Oberzschornewitz,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77c4ae0134b3a" /><Relationship Type="http://schemas.openxmlformats.org/officeDocument/2006/relationships/numbering" Target="/word/numbering.xml" Id="R7b9ad6a7b8704416" /><Relationship Type="http://schemas.openxmlformats.org/officeDocument/2006/relationships/settings" Target="/word/settings.xml" Id="Re25e866ff4214e0c" /><Relationship Type="http://schemas.openxmlformats.org/officeDocument/2006/relationships/image" Target="/word/media/e998b1ad-c40f-4955-b4e7-a1ee293f2891.png" Id="R97bc0f8f4d364627" /></Relationships>
</file>