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b97747144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f2640e47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Ochsenfurt,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85a8b49541bc" /><Relationship Type="http://schemas.openxmlformats.org/officeDocument/2006/relationships/numbering" Target="/word/numbering.xml" Id="R554d2342cbc14d17" /><Relationship Type="http://schemas.openxmlformats.org/officeDocument/2006/relationships/settings" Target="/word/settings.xml" Id="Rbcf84c93ebd44232" /><Relationship Type="http://schemas.openxmlformats.org/officeDocument/2006/relationships/image" Target="/word/media/8041f163-bd24-4a62-beaf-e6597bc1b074.png" Id="Rd92f2640e4704e88" /></Relationships>
</file>