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59112c96b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a3979202c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Odwalpersreuth,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64e74874a4e8c" /><Relationship Type="http://schemas.openxmlformats.org/officeDocument/2006/relationships/numbering" Target="/word/numbering.xml" Id="Rf79e0d6dd18046e9" /><Relationship Type="http://schemas.openxmlformats.org/officeDocument/2006/relationships/settings" Target="/word/settings.xml" Id="R55d2ef84ec7b4530" /><Relationship Type="http://schemas.openxmlformats.org/officeDocument/2006/relationships/image" Target="/word/media/2285e7c6-330a-4f73-922a-da2e44e70a90.png" Id="Rdf6a3979202c4165" /></Relationships>
</file>