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b80e7ed10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da09d78c8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Oeckinghausen,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9e689524c4d31" /><Relationship Type="http://schemas.openxmlformats.org/officeDocument/2006/relationships/numbering" Target="/word/numbering.xml" Id="R7aa1e167baf64b75" /><Relationship Type="http://schemas.openxmlformats.org/officeDocument/2006/relationships/settings" Target="/word/settings.xml" Id="Rb88bd34c05e54784" /><Relationship Type="http://schemas.openxmlformats.org/officeDocument/2006/relationships/image" Target="/word/media/2b92a9c2-739f-4135-9770-ab085633bc97.png" Id="R57bda09d78c84ecd" /></Relationships>
</file>