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e3030a294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ef17a2222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Oelknitz,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1c178d2a64230" /><Relationship Type="http://schemas.openxmlformats.org/officeDocument/2006/relationships/numbering" Target="/word/numbering.xml" Id="Rf2af94bcf7314db3" /><Relationship Type="http://schemas.openxmlformats.org/officeDocument/2006/relationships/settings" Target="/word/settings.xml" Id="R285a751bb05f49a0" /><Relationship Type="http://schemas.openxmlformats.org/officeDocument/2006/relationships/image" Target="/word/media/0826475c-7b73-4398-8d54-10bf05b263ba.png" Id="R416ef17a22224b00" /></Relationships>
</file>