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393b38138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d711fe70d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96182fa3d41c8" /><Relationship Type="http://schemas.openxmlformats.org/officeDocument/2006/relationships/numbering" Target="/word/numbering.xml" Id="R6d0d2e4da55c4d1a" /><Relationship Type="http://schemas.openxmlformats.org/officeDocument/2006/relationships/settings" Target="/word/settings.xml" Id="R035fefee7be4498f" /><Relationship Type="http://schemas.openxmlformats.org/officeDocument/2006/relationships/image" Target="/word/media/aaba7d55-1f6f-401d-89d5-d6d0abf2afde.png" Id="R5e0d711fe70d4eba" /></Relationships>
</file>