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e04a5257b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fd0fa3fbf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Oeschebuttel,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c447897424b05" /><Relationship Type="http://schemas.openxmlformats.org/officeDocument/2006/relationships/numbering" Target="/word/numbering.xml" Id="R3d6e1517a9e44a38" /><Relationship Type="http://schemas.openxmlformats.org/officeDocument/2006/relationships/settings" Target="/word/settings.xml" Id="Rd0c98a27b00a4d17" /><Relationship Type="http://schemas.openxmlformats.org/officeDocument/2006/relationships/image" Target="/word/media/eee2b3ee-9849-4690-9d99-4032f10fd19b.png" Id="R1ddfd0fa3fbf4971" /></Relationships>
</file>