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f8a7f81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e99c468ff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364e0b37d4d13" /><Relationship Type="http://schemas.openxmlformats.org/officeDocument/2006/relationships/numbering" Target="/word/numbering.xml" Id="Rd8380965c17540fe" /><Relationship Type="http://schemas.openxmlformats.org/officeDocument/2006/relationships/settings" Target="/word/settings.xml" Id="Re73b293c39274e39" /><Relationship Type="http://schemas.openxmlformats.org/officeDocument/2006/relationships/image" Target="/word/media/b8a875f2-78ca-409c-a4d4-987aca84801f.png" Id="Rc31e99c468ff4621" /></Relationships>
</file>