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58bdcace0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a89997eb8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Ohlweiler,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6cc0ab1194f41" /><Relationship Type="http://schemas.openxmlformats.org/officeDocument/2006/relationships/numbering" Target="/word/numbering.xml" Id="R9be7634da4c84f39" /><Relationship Type="http://schemas.openxmlformats.org/officeDocument/2006/relationships/settings" Target="/word/settings.xml" Id="R357603c1a21f4376" /><Relationship Type="http://schemas.openxmlformats.org/officeDocument/2006/relationships/image" Target="/word/media/bffe9c8a-32d5-4265-95b0-df96b1f9a7e2.png" Id="R127a89997eb841e3" /></Relationships>
</file>