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dc05e3539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fb909455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Oldeborger 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cf8afa8945e6" /><Relationship Type="http://schemas.openxmlformats.org/officeDocument/2006/relationships/numbering" Target="/word/numbering.xml" Id="Rf5eba3a8b94f4dca" /><Relationship Type="http://schemas.openxmlformats.org/officeDocument/2006/relationships/settings" Target="/word/settings.xml" Id="R36812d31a3a04e00" /><Relationship Type="http://schemas.openxmlformats.org/officeDocument/2006/relationships/image" Target="/word/media/07458140-4317-4efe-bc8d-3a667727d9b8.png" Id="R089efb90945546cb" /></Relationships>
</file>