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429a6f9b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1584b20f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5c091020e4ceb" /><Relationship Type="http://schemas.openxmlformats.org/officeDocument/2006/relationships/numbering" Target="/word/numbering.xml" Id="R31478af1b1fa4460" /><Relationship Type="http://schemas.openxmlformats.org/officeDocument/2006/relationships/settings" Target="/word/settings.xml" Id="Re08577fd8b514a04" /><Relationship Type="http://schemas.openxmlformats.org/officeDocument/2006/relationships/image" Target="/word/media/f7125acb-a61c-471c-a0fd-6731c55a5adc.png" Id="Rbbc21584b20f4d04" /></Relationships>
</file>