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edb8174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ffb74cc2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Oppelsbohm,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22e47d9f423a" /><Relationship Type="http://schemas.openxmlformats.org/officeDocument/2006/relationships/numbering" Target="/word/numbering.xml" Id="R646f15147c914358" /><Relationship Type="http://schemas.openxmlformats.org/officeDocument/2006/relationships/settings" Target="/word/settings.xml" Id="R3ae1f821a92a4873" /><Relationship Type="http://schemas.openxmlformats.org/officeDocument/2006/relationships/image" Target="/word/media/b0d34104-bd8b-46ec-b54f-2189d2de7058.png" Id="Rbae4ffb74cc24315" /></Relationships>
</file>