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f0a20834d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f169c6297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bbdf56f96480c" /><Relationship Type="http://schemas.openxmlformats.org/officeDocument/2006/relationships/numbering" Target="/word/numbering.xml" Id="R5a16c373242c496e" /><Relationship Type="http://schemas.openxmlformats.org/officeDocument/2006/relationships/settings" Target="/word/settings.xml" Id="R31167b657b744a7b" /><Relationship Type="http://schemas.openxmlformats.org/officeDocument/2006/relationships/image" Target="/word/media/75358339-d87a-4c65-8cb4-5e70d0e0ebef.png" Id="R867f169c6297423b" /></Relationships>
</file>