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eff294ec2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66f03d7c3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d756bea2748ab" /><Relationship Type="http://schemas.openxmlformats.org/officeDocument/2006/relationships/numbering" Target="/word/numbering.xml" Id="R211f76215aac434c" /><Relationship Type="http://schemas.openxmlformats.org/officeDocument/2006/relationships/settings" Target="/word/settings.xml" Id="R4e787f216c564bb8" /><Relationship Type="http://schemas.openxmlformats.org/officeDocument/2006/relationships/image" Target="/word/media/26c9c5fc-66d2-4369-ad37-db5631d11c3a.png" Id="R12166f03d7c34525" /></Relationships>
</file>