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caaf7eeb0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0a4c5048f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0d331b9654f5c" /><Relationship Type="http://schemas.openxmlformats.org/officeDocument/2006/relationships/numbering" Target="/word/numbering.xml" Id="R2965e5f06e414ef1" /><Relationship Type="http://schemas.openxmlformats.org/officeDocument/2006/relationships/settings" Target="/word/settings.xml" Id="R587aae150c5b4076" /><Relationship Type="http://schemas.openxmlformats.org/officeDocument/2006/relationships/image" Target="/word/media/caf4577e-a983-4fe1-b0e7-a4ca799d601d.png" Id="Rb090a4c5048f4b65" /></Relationships>
</file>